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088" w:rsidRPr="006B3ADE" w:rsidRDefault="00E35088" w:rsidP="00556F3A">
      <w:pPr>
        <w:jc w:val="both"/>
        <w:rPr>
          <w:rFonts w:ascii="Arial" w:hAnsi="Arial" w:cs="Arial"/>
          <w:sz w:val="22"/>
          <w:szCs w:val="22"/>
          <w:lang w:val="en-GB"/>
        </w:rPr>
      </w:pPr>
      <w:bookmarkStart w:id="0" w:name="_GoBack"/>
      <w:bookmarkEnd w:id="0"/>
      <w:proofErr w:type="spellStart"/>
      <w:r w:rsidRPr="006B3ADE">
        <w:rPr>
          <w:rFonts w:ascii="Arial" w:hAnsi="Arial" w:cs="Arial"/>
          <w:sz w:val="22"/>
          <w:szCs w:val="22"/>
          <w:lang w:val="en-GB"/>
        </w:rPr>
        <w:t>Dr.</w:t>
      </w:r>
      <w:proofErr w:type="spellEnd"/>
      <w:r w:rsidRPr="006B3ADE">
        <w:rPr>
          <w:rFonts w:ascii="Arial" w:hAnsi="Arial" w:cs="Arial"/>
          <w:sz w:val="22"/>
          <w:szCs w:val="22"/>
          <w:lang w:val="en-GB"/>
        </w:rPr>
        <w:t xml:space="preserve"> Anna </w:t>
      </w:r>
      <w:proofErr w:type="spellStart"/>
      <w:r w:rsidRPr="006B3ADE">
        <w:rPr>
          <w:rFonts w:ascii="Arial" w:hAnsi="Arial" w:cs="Arial"/>
          <w:sz w:val="22"/>
          <w:szCs w:val="22"/>
          <w:lang w:val="en-GB"/>
        </w:rPr>
        <w:t>Kozł</w:t>
      </w:r>
      <w:r w:rsidRPr="006B3ADE">
        <w:rPr>
          <w:rFonts w:ascii="Arial" w:hAnsi="Arial" w:cs="Arial"/>
          <w:sz w:val="22"/>
          <w:szCs w:val="22"/>
          <w:lang w:val="en-GB"/>
        </w:rPr>
        <w:t>owska</w:t>
      </w:r>
      <w:proofErr w:type="spellEnd"/>
    </w:p>
    <w:p w:rsidR="00E35088" w:rsidRPr="006B3ADE" w:rsidRDefault="00E35088" w:rsidP="00556F3A">
      <w:pPr>
        <w:jc w:val="both"/>
        <w:rPr>
          <w:rFonts w:ascii="Arial" w:hAnsi="Arial" w:cs="Arial"/>
          <w:sz w:val="22"/>
          <w:szCs w:val="22"/>
          <w:lang w:val="en-GB"/>
        </w:rPr>
      </w:pPr>
      <w:r w:rsidRPr="006B3ADE">
        <w:rPr>
          <w:rFonts w:ascii="Arial" w:hAnsi="Arial" w:cs="Arial"/>
          <w:sz w:val="22"/>
          <w:szCs w:val="22"/>
          <w:lang w:val="en-GB"/>
        </w:rPr>
        <w:t>Institute of Electron</w:t>
      </w:r>
      <w:r w:rsidRPr="006B3ADE">
        <w:rPr>
          <w:rFonts w:ascii="Arial" w:hAnsi="Arial" w:cs="Arial"/>
          <w:sz w:val="22"/>
          <w:szCs w:val="22"/>
          <w:lang w:val="en-GB"/>
        </w:rPr>
        <w:t>ic Materials</w:t>
      </w:r>
      <w:r w:rsidRPr="006B3ADE">
        <w:rPr>
          <w:rFonts w:ascii="Arial" w:hAnsi="Arial" w:cs="Arial"/>
          <w:sz w:val="22"/>
          <w:szCs w:val="22"/>
          <w:lang w:val="en-GB"/>
        </w:rPr>
        <w:t xml:space="preserve"> Technology, </w:t>
      </w:r>
      <w:r w:rsidRPr="006B3ADE">
        <w:rPr>
          <w:rFonts w:ascii="Arial" w:hAnsi="Arial" w:cs="Arial"/>
          <w:sz w:val="22"/>
          <w:szCs w:val="22"/>
          <w:lang w:val="en-GB"/>
        </w:rPr>
        <w:t>Optoelectronics Department</w:t>
      </w:r>
    </w:p>
    <w:p w:rsidR="00E35088" w:rsidRPr="006B3ADE" w:rsidRDefault="00E35088" w:rsidP="00556F3A">
      <w:pPr>
        <w:jc w:val="both"/>
        <w:rPr>
          <w:rFonts w:ascii="Arial" w:hAnsi="Arial" w:cs="Arial"/>
          <w:sz w:val="22"/>
          <w:szCs w:val="22"/>
          <w:lang w:val="en-GB"/>
        </w:rPr>
      </w:pPr>
      <w:r w:rsidRPr="006B3ADE">
        <w:rPr>
          <w:rFonts w:ascii="Arial" w:hAnsi="Arial" w:cs="Arial"/>
          <w:sz w:val="22"/>
          <w:szCs w:val="22"/>
          <w:lang w:val="en-GB"/>
        </w:rPr>
        <w:t xml:space="preserve">Phone: +48 22 </w:t>
      </w:r>
      <w:r w:rsidRPr="006B3ADE">
        <w:rPr>
          <w:rFonts w:ascii="Arial" w:hAnsi="Arial" w:cs="Arial"/>
          <w:sz w:val="22"/>
          <w:szCs w:val="22"/>
          <w:lang w:val="en-GB"/>
        </w:rPr>
        <w:t>8353041 ext. 2207</w:t>
      </w:r>
    </w:p>
    <w:p w:rsidR="00E35088" w:rsidRPr="006B3ADE" w:rsidRDefault="00E35088" w:rsidP="00556F3A">
      <w:pPr>
        <w:jc w:val="both"/>
        <w:rPr>
          <w:rFonts w:ascii="Arial" w:hAnsi="Arial" w:cs="Arial"/>
          <w:sz w:val="22"/>
          <w:szCs w:val="22"/>
          <w:lang w:val="en-GB"/>
        </w:rPr>
      </w:pPr>
      <w:r w:rsidRPr="006B3ADE">
        <w:rPr>
          <w:rFonts w:ascii="Arial" w:hAnsi="Arial" w:cs="Arial"/>
          <w:sz w:val="22"/>
          <w:szCs w:val="22"/>
          <w:lang w:val="en-GB"/>
        </w:rPr>
        <w:t>Fax: +48 22 8645496</w:t>
      </w:r>
    </w:p>
    <w:p w:rsidR="00E35088" w:rsidRPr="006B3ADE" w:rsidRDefault="00E35088" w:rsidP="00556F3A">
      <w:pPr>
        <w:jc w:val="both"/>
        <w:rPr>
          <w:rFonts w:ascii="Arial" w:hAnsi="Arial" w:cs="Arial"/>
          <w:sz w:val="22"/>
          <w:szCs w:val="22"/>
          <w:lang w:val="en-GB"/>
        </w:rPr>
      </w:pPr>
      <w:r w:rsidRPr="006B3ADE">
        <w:rPr>
          <w:rFonts w:ascii="Arial" w:hAnsi="Arial" w:cs="Arial"/>
          <w:sz w:val="22"/>
          <w:szCs w:val="22"/>
          <w:lang w:val="en-GB"/>
        </w:rPr>
        <w:t xml:space="preserve">E-mail: </w:t>
      </w:r>
      <w:proofErr w:type="spellStart"/>
      <w:r w:rsidRPr="006B3ADE">
        <w:rPr>
          <w:rFonts w:ascii="Arial" w:hAnsi="Arial" w:cs="Arial"/>
          <w:sz w:val="22"/>
          <w:szCs w:val="22"/>
          <w:lang w:val="en-GB"/>
        </w:rPr>
        <w:t>anna.</w:t>
      </w:r>
      <w:r w:rsidRPr="006B3ADE">
        <w:rPr>
          <w:rFonts w:ascii="Arial" w:hAnsi="Arial" w:cs="Arial"/>
          <w:sz w:val="22"/>
          <w:szCs w:val="22"/>
          <w:lang w:val="en-GB"/>
        </w:rPr>
        <w:t>kozlowsk</w:t>
      </w:r>
      <w:r w:rsidRPr="006B3ADE">
        <w:rPr>
          <w:rFonts w:ascii="Arial" w:hAnsi="Arial" w:cs="Arial"/>
          <w:sz w:val="22"/>
          <w:szCs w:val="22"/>
          <w:lang w:val="en-GB"/>
        </w:rPr>
        <w:t>a</w:t>
      </w:r>
      <w:r w:rsidRPr="006B3ADE">
        <w:rPr>
          <w:rFonts w:ascii="Arial" w:hAnsi="Arial" w:cs="Arial"/>
          <w:sz w:val="22"/>
          <w:szCs w:val="22"/>
          <w:lang w:val="en-GB"/>
        </w:rPr>
        <w:t>@it</w:t>
      </w:r>
      <w:r w:rsidRPr="006B3ADE">
        <w:rPr>
          <w:rFonts w:ascii="Arial" w:hAnsi="Arial" w:cs="Arial"/>
          <w:sz w:val="22"/>
          <w:szCs w:val="22"/>
          <w:lang w:val="en-GB"/>
        </w:rPr>
        <w:t>m</w:t>
      </w:r>
      <w:r w:rsidRPr="006B3ADE">
        <w:rPr>
          <w:rFonts w:ascii="Arial" w:hAnsi="Arial" w:cs="Arial"/>
          <w:sz w:val="22"/>
          <w:szCs w:val="22"/>
          <w:lang w:val="en-GB"/>
        </w:rPr>
        <w:t>e.</w:t>
      </w:r>
      <w:r w:rsidRPr="006B3ADE">
        <w:rPr>
          <w:rFonts w:ascii="Arial" w:hAnsi="Arial" w:cs="Arial"/>
          <w:sz w:val="22"/>
          <w:szCs w:val="22"/>
          <w:lang w:val="en-GB"/>
        </w:rPr>
        <w:t>edu</w:t>
      </w:r>
      <w:r w:rsidRPr="006B3ADE">
        <w:rPr>
          <w:rFonts w:ascii="Arial" w:hAnsi="Arial" w:cs="Arial"/>
          <w:sz w:val="22"/>
          <w:szCs w:val="22"/>
          <w:lang w:val="en-GB"/>
        </w:rPr>
        <w:t>.pl</w:t>
      </w:r>
      <w:proofErr w:type="spellEnd"/>
    </w:p>
    <w:p w:rsidR="00E35088" w:rsidRPr="006B3ADE" w:rsidRDefault="00E35088" w:rsidP="00556F3A">
      <w:pPr>
        <w:ind w:left="4500"/>
        <w:jc w:val="both"/>
        <w:rPr>
          <w:rFonts w:ascii="Arial" w:hAnsi="Arial" w:cs="Arial"/>
          <w:sz w:val="22"/>
          <w:szCs w:val="22"/>
          <w:lang w:val="en-GB"/>
        </w:rPr>
      </w:pPr>
    </w:p>
    <w:p w:rsidR="00E35088" w:rsidRPr="006B3ADE" w:rsidRDefault="00E35088" w:rsidP="00556F3A">
      <w:pPr>
        <w:pStyle w:val="HTML-wstpniesformatowany"/>
        <w:jc w:val="both"/>
        <w:rPr>
          <w:rFonts w:ascii="Arial" w:hAnsi="Arial" w:cs="Arial"/>
          <w:sz w:val="22"/>
          <w:szCs w:val="22"/>
          <w:lang w:val="en-GB"/>
        </w:rPr>
      </w:pPr>
    </w:p>
    <w:p w:rsidR="00E35088" w:rsidRPr="006B3ADE" w:rsidRDefault="00E35088" w:rsidP="00556F3A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E35088" w:rsidRPr="006B3ADE" w:rsidRDefault="00E35088" w:rsidP="00556F3A">
      <w:pPr>
        <w:jc w:val="both"/>
        <w:rPr>
          <w:rFonts w:ascii="Arial" w:hAnsi="Arial" w:cs="Arial"/>
          <w:sz w:val="22"/>
          <w:szCs w:val="22"/>
          <w:lang w:val="en-GB"/>
        </w:rPr>
      </w:pPr>
      <w:r w:rsidRPr="006B3ADE">
        <w:rPr>
          <w:rFonts w:ascii="Arial" w:hAnsi="Arial" w:cs="Arial"/>
          <w:sz w:val="22"/>
          <w:szCs w:val="22"/>
          <w:lang w:val="en-GB"/>
        </w:rPr>
        <w:tab/>
      </w:r>
      <w:r w:rsidRPr="006B3ADE">
        <w:rPr>
          <w:rFonts w:ascii="Arial" w:hAnsi="Arial" w:cs="Arial"/>
          <w:sz w:val="22"/>
          <w:szCs w:val="22"/>
          <w:lang w:val="en-GB"/>
        </w:rPr>
        <w:tab/>
      </w:r>
      <w:r w:rsidRPr="006B3ADE">
        <w:rPr>
          <w:rFonts w:ascii="Arial" w:hAnsi="Arial" w:cs="Arial"/>
          <w:sz w:val="22"/>
          <w:szCs w:val="22"/>
          <w:lang w:val="en-GB"/>
        </w:rPr>
        <w:tab/>
      </w:r>
      <w:r w:rsidRPr="006B3ADE">
        <w:rPr>
          <w:rFonts w:ascii="Arial" w:hAnsi="Arial" w:cs="Arial"/>
          <w:sz w:val="22"/>
          <w:szCs w:val="22"/>
          <w:lang w:val="en-GB"/>
        </w:rPr>
        <w:tab/>
      </w:r>
      <w:r w:rsidRPr="006B3ADE">
        <w:rPr>
          <w:rFonts w:ascii="Arial" w:hAnsi="Arial" w:cs="Arial"/>
          <w:sz w:val="22"/>
          <w:szCs w:val="22"/>
          <w:lang w:val="en-GB"/>
        </w:rPr>
        <w:tab/>
      </w:r>
      <w:r w:rsidRPr="006B3ADE">
        <w:rPr>
          <w:rFonts w:ascii="Arial" w:hAnsi="Arial" w:cs="Arial"/>
          <w:sz w:val="22"/>
          <w:szCs w:val="22"/>
          <w:lang w:val="en-GB"/>
        </w:rPr>
        <w:tab/>
      </w:r>
      <w:r w:rsidRPr="006B3ADE">
        <w:rPr>
          <w:rFonts w:ascii="Arial" w:hAnsi="Arial" w:cs="Arial"/>
          <w:sz w:val="22"/>
          <w:szCs w:val="22"/>
          <w:lang w:val="en-GB"/>
        </w:rPr>
        <w:tab/>
      </w:r>
      <w:r w:rsidRPr="006B3ADE">
        <w:rPr>
          <w:rFonts w:ascii="Arial" w:hAnsi="Arial" w:cs="Arial"/>
          <w:sz w:val="22"/>
          <w:szCs w:val="22"/>
          <w:lang w:val="en-GB"/>
        </w:rPr>
        <w:tab/>
        <w:t xml:space="preserve">Warsaw, </w:t>
      </w:r>
      <w:r w:rsidRPr="006B3ADE">
        <w:rPr>
          <w:rFonts w:ascii="Arial" w:hAnsi="Arial" w:cs="Arial"/>
          <w:sz w:val="22"/>
          <w:szCs w:val="22"/>
          <w:lang w:val="en-GB"/>
        </w:rPr>
        <w:t>21</w:t>
      </w:r>
      <w:r w:rsidRPr="006B3ADE">
        <w:rPr>
          <w:rFonts w:ascii="Arial" w:hAnsi="Arial" w:cs="Arial"/>
          <w:sz w:val="22"/>
          <w:szCs w:val="22"/>
          <w:lang w:val="en-GB"/>
        </w:rPr>
        <w:t xml:space="preserve"> </w:t>
      </w:r>
      <w:r w:rsidRPr="006B3ADE">
        <w:rPr>
          <w:rFonts w:ascii="Arial" w:hAnsi="Arial" w:cs="Arial"/>
          <w:sz w:val="22"/>
          <w:szCs w:val="22"/>
          <w:lang w:val="en-GB"/>
        </w:rPr>
        <w:t>of March</w:t>
      </w:r>
      <w:r w:rsidRPr="006B3ADE">
        <w:rPr>
          <w:rFonts w:ascii="Arial" w:hAnsi="Arial" w:cs="Arial"/>
          <w:sz w:val="22"/>
          <w:szCs w:val="22"/>
          <w:lang w:val="en-GB"/>
        </w:rPr>
        <w:t xml:space="preserve"> 20</w:t>
      </w:r>
      <w:r w:rsidRPr="006B3ADE">
        <w:rPr>
          <w:rFonts w:ascii="Arial" w:hAnsi="Arial" w:cs="Arial"/>
          <w:sz w:val="22"/>
          <w:szCs w:val="22"/>
          <w:lang w:val="en-GB"/>
        </w:rPr>
        <w:t>14</w:t>
      </w:r>
    </w:p>
    <w:p w:rsidR="00E35088" w:rsidRPr="006B3ADE" w:rsidRDefault="00E35088" w:rsidP="00556F3A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E35088" w:rsidRPr="006B3ADE" w:rsidRDefault="008875EB" w:rsidP="00556F3A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6B3ADE">
        <w:rPr>
          <w:rFonts w:ascii="Arial" w:hAnsi="Arial" w:cs="Arial"/>
          <w:b/>
          <w:bCs/>
          <w:sz w:val="22"/>
          <w:szCs w:val="22"/>
          <w:lang w:val="en-GB"/>
        </w:rPr>
        <w:t>Resubmission 435-1637-1-RV</w:t>
      </w:r>
    </w:p>
    <w:p w:rsidR="00E35088" w:rsidRPr="006B3ADE" w:rsidRDefault="00E35088" w:rsidP="00556F3A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E35088" w:rsidRPr="006B3ADE" w:rsidRDefault="00E35088" w:rsidP="00556F3A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E35088" w:rsidRPr="006B3ADE" w:rsidRDefault="00E35088" w:rsidP="00556F3A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6B3ADE">
        <w:rPr>
          <w:rFonts w:ascii="Arial" w:hAnsi="Arial" w:cs="Arial"/>
          <w:b/>
          <w:sz w:val="22"/>
          <w:szCs w:val="22"/>
          <w:lang w:val="en-GB"/>
        </w:rPr>
        <w:t>Response to the Re</w:t>
      </w:r>
      <w:r w:rsidR="00556F3A" w:rsidRPr="006B3ADE">
        <w:rPr>
          <w:rFonts w:ascii="Arial" w:hAnsi="Arial" w:cs="Arial"/>
          <w:b/>
          <w:sz w:val="22"/>
          <w:szCs w:val="22"/>
          <w:lang w:val="en-GB"/>
        </w:rPr>
        <w:t>viewer</w:t>
      </w:r>
    </w:p>
    <w:p w:rsidR="00E35088" w:rsidRPr="006B3ADE" w:rsidRDefault="00E35088" w:rsidP="00556F3A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E35088" w:rsidRPr="006B3ADE" w:rsidRDefault="00E35088" w:rsidP="00556F3A">
      <w:pPr>
        <w:ind w:firstLine="720"/>
        <w:jc w:val="both"/>
        <w:rPr>
          <w:rFonts w:ascii="Arial" w:hAnsi="Arial" w:cs="Arial"/>
          <w:sz w:val="22"/>
          <w:szCs w:val="22"/>
          <w:lang w:val="en-GB"/>
        </w:rPr>
      </w:pPr>
      <w:r w:rsidRPr="006B3ADE">
        <w:rPr>
          <w:rFonts w:ascii="Arial" w:hAnsi="Arial" w:cs="Arial"/>
          <w:sz w:val="22"/>
          <w:szCs w:val="22"/>
          <w:lang w:val="en-GB"/>
        </w:rPr>
        <w:t>We thank the Re</w:t>
      </w:r>
      <w:r w:rsidR="00556F3A" w:rsidRPr="006B3ADE">
        <w:rPr>
          <w:rFonts w:ascii="Arial" w:hAnsi="Arial" w:cs="Arial"/>
          <w:sz w:val="22"/>
          <w:szCs w:val="22"/>
          <w:lang w:val="en-GB"/>
        </w:rPr>
        <w:t>viewer</w:t>
      </w:r>
      <w:r w:rsidRPr="006B3ADE">
        <w:rPr>
          <w:rFonts w:ascii="Arial" w:hAnsi="Arial" w:cs="Arial"/>
          <w:sz w:val="22"/>
          <w:szCs w:val="22"/>
          <w:lang w:val="en-GB"/>
        </w:rPr>
        <w:t xml:space="preserve"> for the careful review of our manuscript and for recommending it for pu</w:t>
      </w:r>
      <w:r w:rsidRPr="006B3ADE">
        <w:rPr>
          <w:rFonts w:ascii="Arial" w:hAnsi="Arial" w:cs="Arial"/>
          <w:sz w:val="22"/>
          <w:szCs w:val="22"/>
          <w:lang w:val="en-GB"/>
        </w:rPr>
        <w:t>b</w:t>
      </w:r>
      <w:r w:rsidRPr="006B3ADE">
        <w:rPr>
          <w:rFonts w:ascii="Arial" w:hAnsi="Arial" w:cs="Arial"/>
          <w:sz w:val="22"/>
          <w:szCs w:val="22"/>
          <w:lang w:val="en-GB"/>
        </w:rPr>
        <w:t xml:space="preserve">lication in </w:t>
      </w:r>
      <w:r w:rsidRPr="006B3ADE">
        <w:rPr>
          <w:rFonts w:ascii="Arial" w:hAnsi="Arial" w:cs="Arial"/>
          <w:sz w:val="22"/>
          <w:szCs w:val="22"/>
          <w:lang w:val="en-GB"/>
        </w:rPr>
        <w:t>Photonics Le</w:t>
      </w:r>
      <w:r w:rsidRPr="006B3ADE">
        <w:rPr>
          <w:rFonts w:ascii="Arial" w:hAnsi="Arial" w:cs="Arial"/>
          <w:sz w:val="22"/>
          <w:szCs w:val="22"/>
          <w:lang w:val="en-GB"/>
        </w:rPr>
        <w:t>tters</w:t>
      </w:r>
      <w:r w:rsidRPr="006B3ADE">
        <w:rPr>
          <w:rFonts w:ascii="Arial" w:hAnsi="Arial" w:cs="Arial"/>
          <w:sz w:val="22"/>
          <w:szCs w:val="22"/>
          <w:lang w:val="en-GB"/>
        </w:rPr>
        <w:t xml:space="preserve"> of Poland after </w:t>
      </w:r>
      <w:r w:rsidR="008875EB" w:rsidRPr="006B3ADE">
        <w:rPr>
          <w:rFonts w:ascii="Arial" w:hAnsi="Arial" w:cs="Arial"/>
          <w:sz w:val="22"/>
          <w:szCs w:val="22"/>
          <w:lang w:val="en-GB"/>
        </w:rPr>
        <w:t>the corrections are done</w:t>
      </w:r>
      <w:r w:rsidRPr="006B3ADE">
        <w:rPr>
          <w:rFonts w:ascii="Arial" w:hAnsi="Arial" w:cs="Arial"/>
          <w:sz w:val="22"/>
          <w:szCs w:val="22"/>
          <w:lang w:val="en-GB"/>
        </w:rPr>
        <w:t>.</w:t>
      </w:r>
    </w:p>
    <w:p w:rsidR="00E35088" w:rsidRPr="006B3ADE" w:rsidRDefault="00E35088" w:rsidP="00556F3A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E35088" w:rsidRPr="006B3ADE" w:rsidRDefault="00E35088" w:rsidP="00556F3A">
      <w:pPr>
        <w:jc w:val="both"/>
        <w:rPr>
          <w:rFonts w:ascii="Arial" w:hAnsi="Arial" w:cs="Arial"/>
          <w:sz w:val="22"/>
          <w:szCs w:val="22"/>
          <w:lang w:val="en-GB"/>
        </w:rPr>
      </w:pPr>
      <w:r w:rsidRPr="006B3ADE">
        <w:rPr>
          <w:rFonts w:ascii="Arial" w:hAnsi="Arial" w:cs="Arial"/>
          <w:sz w:val="22"/>
          <w:szCs w:val="22"/>
          <w:lang w:val="en-GB"/>
        </w:rPr>
        <w:t>We have been asked to co</w:t>
      </w:r>
      <w:r w:rsidR="008875EB" w:rsidRPr="006B3ADE">
        <w:rPr>
          <w:rFonts w:ascii="Arial" w:hAnsi="Arial" w:cs="Arial"/>
          <w:sz w:val="22"/>
          <w:szCs w:val="22"/>
          <w:lang w:val="en-GB"/>
        </w:rPr>
        <w:t>rrect the following typing errors</w:t>
      </w:r>
      <w:r w:rsidRPr="006B3ADE">
        <w:rPr>
          <w:rFonts w:ascii="Arial" w:hAnsi="Arial" w:cs="Arial"/>
          <w:sz w:val="22"/>
          <w:szCs w:val="22"/>
          <w:lang w:val="en-GB"/>
        </w:rPr>
        <w:t>:</w:t>
      </w:r>
    </w:p>
    <w:p w:rsidR="008875EB" w:rsidRPr="006B3ADE" w:rsidRDefault="008875EB" w:rsidP="00556F3A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  <w:lang w:val="en-GB" w:eastAsia="en-US"/>
        </w:rPr>
      </w:pPr>
      <w:r w:rsidRPr="006B3ADE">
        <w:rPr>
          <w:rFonts w:ascii="Arial" w:hAnsi="Arial" w:cs="Arial"/>
          <w:sz w:val="22"/>
          <w:szCs w:val="22"/>
          <w:lang w:val="en-GB" w:eastAsia="en-US"/>
        </w:rPr>
        <w:t xml:space="preserve">1st page, </w:t>
      </w:r>
      <w:proofErr w:type="spellStart"/>
      <w:r w:rsidRPr="006B3ADE">
        <w:rPr>
          <w:rFonts w:ascii="Arial" w:hAnsi="Arial" w:cs="Arial"/>
          <w:sz w:val="22"/>
          <w:szCs w:val="22"/>
          <w:lang w:val="en-GB" w:eastAsia="en-US"/>
        </w:rPr>
        <w:t>1nd</w:t>
      </w:r>
      <w:proofErr w:type="spellEnd"/>
      <w:r w:rsidRPr="006B3ADE">
        <w:rPr>
          <w:rFonts w:ascii="Arial" w:hAnsi="Arial" w:cs="Arial"/>
          <w:sz w:val="22"/>
          <w:szCs w:val="22"/>
          <w:lang w:val="en-GB" w:eastAsia="en-US"/>
        </w:rPr>
        <w:t xml:space="preserve"> column, paragraph 2, line 9: ‘of’ in the 3rd sentence has been removed</w:t>
      </w:r>
      <w:r w:rsidR="00E0205B" w:rsidRPr="006B3ADE">
        <w:rPr>
          <w:rFonts w:ascii="Arial" w:hAnsi="Arial" w:cs="Arial"/>
          <w:sz w:val="22"/>
          <w:szCs w:val="22"/>
          <w:lang w:val="en-GB" w:eastAsia="en-US"/>
        </w:rPr>
        <w:t>.</w:t>
      </w:r>
    </w:p>
    <w:p w:rsidR="00E0205B" w:rsidRPr="006B3ADE" w:rsidRDefault="008875EB" w:rsidP="00556F3A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  <w:lang w:val="en-GB" w:eastAsia="en-US"/>
        </w:rPr>
      </w:pPr>
      <w:r w:rsidRPr="006B3ADE">
        <w:rPr>
          <w:rFonts w:ascii="Arial" w:hAnsi="Arial" w:cs="Arial"/>
          <w:sz w:val="22"/>
          <w:szCs w:val="22"/>
          <w:lang w:val="en-GB" w:eastAsia="en-US"/>
        </w:rPr>
        <w:t>1st  page, 2nd column, paragraph 1, line 2:</w:t>
      </w:r>
      <w:r w:rsidR="00E0205B" w:rsidRPr="006B3ADE">
        <w:rPr>
          <w:rFonts w:ascii="Arial" w:hAnsi="Arial" w:cs="Arial"/>
          <w:sz w:val="22"/>
          <w:szCs w:val="22"/>
          <w:lang w:val="en-GB" w:eastAsia="en-US"/>
        </w:rPr>
        <w:t xml:space="preserve"> ’</w:t>
      </w:r>
      <w:r w:rsidRPr="006B3ADE">
        <w:rPr>
          <w:rFonts w:ascii="Arial" w:hAnsi="Arial" w:cs="Arial"/>
          <w:sz w:val="22"/>
          <w:szCs w:val="22"/>
          <w:lang w:val="en-GB" w:eastAsia="en-US"/>
        </w:rPr>
        <w:t>stain</w:t>
      </w:r>
      <w:r w:rsidR="00E0205B" w:rsidRPr="006B3ADE">
        <w:rPr>
          <w:rFonts w:ascii="Arial" w:hAnsi="Arial" w:cs="Arial"/>
          <w:sz w:val="22"/>
          <w:szCs w:val="22"/>
          <w:lang w:val="en-GB" w:eastAsia="en-US"/>
        </w:rPr>
        <w:t xml:space="preserve">’ has been replaced by ‘strain’. </w:t>
      </w:r>
    </w:p>
    <w:p w:rsidR="00E0205B" w:rsidRPr="006B3ADE" w:rsidRDefault="00E0205B" w:rsidP="00556F3A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E0205B" w:rsidRPr="006B3ADE" w:rsidRDefault="00E0205B" w:rsidP="00556F3A">
      <w:pPr>
        <w:jc w:val="both"/>
        <w:rPr>
          <w:rFonts w:ascii="Arial" w:hAnsi="Arial" w:cs="Arial"/>
          <w:sz w:val="22"/>
          <w:szCs w:val="22"/>
          <w:lang w:val="en-GB"/>
        </w:rPr>
      </w:pPr>
      <w:r w:rsidRPr="006B3ADE">
        <w:rPr>
          <w:rFonts w:ascii="Arial" w:hAnsi="Arial" w:cs="Arial"/>
          <w:sz w:val="22"/>
          <w:szCs w:val="22"/>
          <w:lang w:val="en-GB"/>
        </w:rPr>
        <w:t>We have been asked to address the following deficiencies:</w:t>
      </w:r>
    </w:p>
    <w:p w:rsidR="00E0205B" w:rsidRPr="006B3ADE" w:rsidRDefault="00E0205B" w:rsidP="0055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  <w:lang w:val="en-GB" w:eastAsia="en-US"/>
        </w:rPr>
      </w:pPr>
    </w:p>
    <w:p w:rsidR="008875EB" w:rsidRPr="006B3ADE" w:rsidRDefault="008875EB" w:rsidP="00556F3A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9" w:hanging="567"/>
        <w:jc w:val="both"/>
        <w:rPr>
          <w:rFonts w:ascii="Arial" w:hAnsi="Arial" w:cs="Arial"/>
          <w:sz w:val="22"/>
          <w:szCs w:val="22"/>
          <w:lang w:val="en-GB" w:eastAsia="en-US"/>
        </w:rPr>
      </w:pPr>
      <w:r w:rsidRPr="006B3ADE">
        <w:rPr>
          <w:rFonts w:ascii="Arial" w:hAnsi="Arial" w:cs="Arial"/>
          <w:sz w:val="22"/>
          <w:szCs w:val="22"/>
          <w:lang w:val="en-GB" w:eastAsia="en-US"/>
        </w:rPr>
        <w:t>1st  page, 2nd column, paragraph 2:</w:t>
      </w:r>
    </w:p>
    <w:p w:rsidR="00874DE9" w:rsidRPr="006B3ADE" w:rsidRDefault="00556F3A" w:rsidP="0055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9" w:hanging="567"/>
        <w:jc w:val="both"/>
        <w:rPr>
          <w:rFonts w:ascii="Arial" w:hAnsi="Arial" w:cs="Arial"/>
          <w:sz w:val="22"/>
          <w:szCs w:val="22"/>
          <w:lang w:val="en-GB" w:eastAsia="en-US"/>
        </w:rPr>
      </w:pPr>
      <w:r w:rsidRPr="006B3ADE">
        <w:rPr>
          <w:rFonts w:ascii="Arial" w:hAnsi="Arial" w:cs="Arial"/>
          <w:sz w:val="22"/>
          <w:szCs w:val="22"/>
          <w:lang w:val="en-GB" w:eastAsia="en-US"/>
        </w:rPr>
        <w:tab/>
      </w:r>
      <w:r w:rsidR="00F823DA" w:rsidRPr="006B3ADE">
        <w:rPr>
          <w:rFonts w:ascii="Arial" w:hAnsi="Arial" w:cs="Arial"/>
          <w:sz w:val="22"/>
          <w:szCs w:val="22"/>
          <w:lang w:val="en-GB" w:eastAsia="en-US"/>
        </w:rPr>
        <w:t>A</w:t>
      </w:r>
      <w:r w:rsidR="00874DE9" w:rsidRPr="008875EB">
        <w:rPr>
          <w:rFonts w:ascii="Arial" w:hAnsi="Arial" w:cs="Arial"/>
          <w:sz w:val="22"/>
          <w:szCs w:val="22"/>
          <w:lang w:val="en-GB" w:eastAsia="en-US"/>
        </w:rPr>
        <w:t xml:space="preserve"> short explanation </w:t>
      </w:r>
      <w:r w:rsidR="00874DE9" w:rsidRPr="006B3ADE">
        <w:rPr>
          <w:rFonts w:ascii="Arial" w:hAnsi="Arial" w:cs="Arial"/>
          <w:sz w:val="22"/>
          <w:szCs w:val="22"/>
          <w:lang w:val="en-GB" w:eastAsia="en-US"/>
        </w:rPr>
        <w:t>concerning the distance between the cooling area and laser diode arrays as well as the minimization of cooler thickness is added:</w:t>
      </w:r>
    </w:p>
    <w:p w:rsidR="007354C0" w:rsidRPr="006B3ADE" w:rsidRDefault="00556F3A" w:rsidP="0055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9" w:hanging="567"/>
        <w:jc w:val="both"/>
        <w:rPr>
          <w:rFonts w:ascii="Arial" w:hAnsi="Arial" w:cs="Arial"/>
          <w:sz w:val="22"/>
          <w:szCs w:val="22"/>
          <w:lang w:val="en-GB" w:eastAsia="en-US"/>
        </w:rPr>
      </w:pPr>
      <w:r w:rsidRPr="006B3ADE">
        <w:rPr>
          <w:rFonts w:ascii="Arial" w:hAnsi="Arial" w:cs="Arial"/>
          <w:bCs/>
          <w:sz w:val="22"/>
          <w:szCs w:val="22"/>
          <w:lang w:val="en-GB"/>
        </w:rPr>
        <w:tab/>
      </w:r>
      <w:r w:rsidR="007354C0" w:rsidRPr="006B3ADE">
        <w:rPr>
          <w:rFonts w:ascii="Arial" w:hAnsi="Arial" w:cs="Arial"/>
          <w:bCs/>
          <w:sz w:val="22"/>
          <w:szCs w:val="22"/>
          <w:lang w:val="en-GB"/>
        </w:rPr>
        <w:t>The sentence: ‘</w:t>
      </w:r>
      <w:r w:rsidR="007354C0" w:rsidRPr="006B3ADE">
        <w:rPr>
          <w:rFonts w:ascii="Arial" w:hAnsi="Arial" w:cs="Arial"/>
          <w:bCs/>
          <w:sz w:val="22"/>
          <w:szCs w:val="22"/>
          <w:lang w:val="en-GB"/>
        </w:rPr>
        <w:t>The minimization of the cooler thickness was possible due to insertion of micro-pipes that transport cooling liquid in the vicinity of diode laser array</w:t>
      </w:r>
      <w:r w:rsidR="007354C0" w:rsidRPr="006B3ADE">
        <w:rPr>
          <w:rFonts w:ascii="Arial" w:hAnsi="Arial" w:cs="Arial"/>
          <w:bCs/>
          <w:sz w:val="22"/>
          <w:szCs w:val="22"/>
          <w:lang w:val="en-GB"/>
        </w:rPr>
        <w:t xml:space="preserve">’ </w:t>
      </w:r>
      <w:r w:rsidR="009F6ADE" w:rsidRPr="006B3ADE">
        <w:rPr>
          <w:rFonts w:ascii="Arial" w:hAnsi="Arial" w:cs="Arial"/>
          <w:bCs/>
          <w:sz w:val="22"/>
          <w:szCs w:val="22"/>
          <w:lang w:val="en-GB"/>
        </w:rPr>
        <w:t>ha</w:t>
      </w:r>
      <w:r w:rsidR="007354C0" w:rsidRPr="006B3ADE">
        <w:rPr>
          <w:rFonts w:ascii="Arial" w:hAnsi="Arial" w:cs="Arial"/>
          <w:bCs/>
          <w:sz w:val="22"/>
          <w:szCs w:val="22"/>
          <w:lang w:val="en-GB"/>
        </w:rPr>
        <w:t>s</w:t>
      </w:r>
      <w:r w:rsidR="009F6ADE" w:rsidRPr="006B3ADE">
        <w:rPr>
          <w:rFonts w:ascii="Arial" w:hAnsi="Arial" w:cs="Arial"/>
          <w:bCs/>
          <w:sz w:val="22"/>
          <w:szCs w:val="22"/>
          <w:lang w:val="en-GB"/>
        </w:rPr>
        <w:t xml:space="preserve"> been</w:t>
      </w:r>
      <w:r w:rsidR="007354C0" w:rsidRPr="006B3ADE">
        <w:rPr>
          <w:rFonts w:ascii="Arial" w:hAnsi="Arial" w:cs="Arial"/>
          <w:bCs/>
          <w:sz w:val="22"/>
          <w:szCs w:val="22"/>
          <w:lang w:val="en-GB"/>
        </w:rPr>
        <w:t xml:space="preserve"> replaced by:</w:t>
      </w:r>
    </w:p>
    <w:p w:rsidR="00CD27D6" w:rsidRPr="006B3ADE" w:rsidRDefault="00CD27D6" w:rsidP="0055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9" w:hanging="567"/>
        <w:jc w:val="both"/>
        <w:rPr>
          <w:rFonts w:ascii="Arial" w:hAnsi="Arial" w:cs="Arial"/>
          <w:sz w:val="22"/>
          <w:szCs w:val="22"/>
          <w:lang w:val="en-GB" w:eastAsia="en-US"/>
        </w:rPr>
      </w:pPr>
    </w:p>
    <w:p w:rsidR="007354C0" w:rsidRPr="006B3ADE" w:rsidRDefault="00556F3A" w:rsidP="0055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9"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6B3ADE">
        <w:rPr>
          <w:rFonts w:ascii="Arial" w:hAnsi="Arial" w:cs="Arial"/>
          <w:bCs/>
          <w:sz w:val="22"/>
          <w:szCs w:val="22"/>
          <w:lang w:val="en-GB"/>
        </w:rPr>
        <w:tab/>
      </w:r>
      <w:r w:rsidR="007354C0" w:rsidRPr="006B3ADE">
        <w:rPr>
          <w:rFonts w:ascii="Arial" w:hAnsi="Arial" w:cs="Arial"/>
          <w:bCs/>
          <w:sz w:val="22"/>
          <w:szCs w:val="22"/>
          <w:lang w:val="en-GB"/>
        </w:rPr>
        <w:t>‘</w:t>
      </w:r>
      <w:r w:rsidR="007354C0" w:rsidRPr="006B3ADE">
        <w:rPr>
          <w:rFonts w:ascii="Arial" w:hAnsi="Arial" w:cs="Arial"/>
          <w:bCs/>
          <w:sz w:val="22"/>
          <w:szCs w:val="22"/>
          <w:lang w:val="en-GB"/>
        </w:rPr>
        <w:t>I</w:t>
      </w:r>
      <w:r w:rsidR="007354C0" w:rsidRPr="006B3ADE">
        <w:rPr>
          <w:rFonts w:ascii="Arial" w:hAnsi="Arial" w:cs="Arial"/>
          <w:sz w:val="22"/>
          <w:szCs w:val="22"/>
          <w:lang w:val="en-GB" w:eastAsia="en-US"/>
        </w:rPr>
        <w:t>n comparison to conventional micro-channel coolers</w:t>
      </w:r>
      <w:r w:rsidR="007354C0" w:rsidRPr="006B3ADE">
        <w:rPr>
          <w:rFonts w:ascii="Arial" w:hAnsi="Arial" w:cs="Arial"/>
          <w:sz w:val="22"/>
          <w:szCs w:val="22"/>
          <w:lang w:val="en-GB"/>
        </w:rPr>
        <w:t>,</w:t>
      </w:r>
      <w:r w:rsidR="007354C0" w:rsidRPr="006B3ADE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r w:rsidR="007354C0" w:rsidRPr="006B3ADE">
        <w:rPr>
          <w:rFonts w:ascii="Arial" w:hAnsi="Arial" w:cs="Arial"/>
          <w:sz w:val="22"/>
          <w:szCs w:val="22"/>
          <w:lang w:val="en-GB"/>
        </w:rPr>
        <w:t>t</w:t>
      </w:r>
      <w:r w:rsidR="007354C0" w:rsidRPr="006B3ADE">
        <w:rPr>
          <w:rFonts w:ascii="Arial" w:hAnsi="Arial" w:cs="Arial"/>
          <w:sz w:val="22"/>
          <w:szCs w:val="22"/>
          <w:lang w:val="en-GB" w:eastAsia="en-US"/>
        </w:rPr>
        <w:t xml:space="preserve">he novel </w:t>
      </w:r>
      <w:r w:rsidR="00646B5B" w:rsidRPr="006B3ADE">
        <w:rPr>
          <w:rFonts w:ascii="Arial" w:hAnsi="Arial" w:cs="Arial"/>
          <w:sz w:val="22"/>
          <w:szCs w:val="22"/>
          <w:lang w:val="en-GB" w:eastAsia="en-US"/>
        </w:rPr>
        <w:t>cooler</w:t>
      </w:r>
      <w:r w:rsidR="007354C0" w:rsidRPr="006B3ADE">
        <w:rPr>
          <w:rFonts w:ascii="Arial" w:hAnsi="Arial" w:cs="Arial"/>
          <w:sz w:val="22"/>
          <w:szCs w:val="22"/>
          <w:lang w:val="en-GB" w:eastAsia="en-US"/>
        </w:rPr>
        <w:t xml:space="preserve"> is composed from fever material layers</w:t>
      </w:r>
      <w:r w:rsidR="007354C0" w:rsidRPr="006B3ADE">
        <w:rPr>
          <w:rFonts w:ascii="Arial" w:hAnsi="Arial" w:cs="Arial"/>
          <w:sz w:val="22"/>
          <w:szCs w:val="22"/>
          <w:lang w:val="en-GB"/>
        </w:rPr>
        <w:t>,</w:t>
      </w:r>
      <w:r w:rsidR="007354C0" w:rsidRPr="006B3ADE">
        <w:rPr>
          <w:rFonts w:ascii="Arial" w:hAnsi="Arial" w:cs="Arial"/>
          <w:sz w:val="22"/>
          <w:szCs w:val="22"/>
          <w:lang w:val="en-GB" w:eastAsia="en-US"/>
        </w:rPr>
        <w:t xml:space="preserve"> due to the </w:t>
      </w:r>
      <w:r w:rsidR="007354C0" w:rsidRPr="006B3ADE">
        <w:rPr>
          <w:rFonts w:ascii="Arial" w:hAnsi="Arial" w:cs="Arial"/>
          <w:sz w:val="22"/>
          <w:szCs w:val="22"/>
          <w:lang w:val="en-GB" w:eastAsia="en-US"/>
        </w:rPr>
        <w:t xml:space="preserve">modified </w:t>
      </w:r>
      <w:r w:rsidR="007354C0" w:rsidRPr="006B3ADE">
        <w:rPr>
          <w:rFonts w:ascii="Arial" w:hAnsi="Arial" w:cs="Arial"/>
          <w:sz w:val="22"/>
          <w:szCs w:val="22"/>
          <w:lang w:val="en-GB" w:eastAsia="en-US"/>
        </w:rPr>
        <w:t>water circulation path through the inserted micro-pipes</w:t>
      </w:r>
      <w:r w:rsidR="007354C0" w:rsidRPr="006B3ADE">
        <w:rPr>
          <w:rFonts w:ascii="Arial" w:hAnsi="Arial" w:cs="Arial"/>
          <w:sz w:val="22"/>
          <w:szCs w:val="22"/>
          <w:lang w:val="en-GB"/>
        </w:rPr>
        <w:t xml:space="preserve">, </w:t>
      </w:r>
      <w:r w:rsidR="007354C0" w:rsidRPr="006B3ADE">
        <w:rPr>
          <w:rFonts w:ascii="Arial" w:hAnsi="Arial" w:cs="Arial"/>
          <w:sz w:val="22"/>
          <w:szCs w:val="22"/>
          <w:lang w:val="en-GB" w:eastAsia="en-US"/>
        </w:rPr>
        <w:t xml:space="preserve">which makes </w:t>
      </w:r>
      <w:r w:rsidR="007354C0" w:rsidRPr="008875EB">
        <w:rPr>
          <w:rFonts w:ascii="Arial" w:hAnsi="Arial" w:cs="Arial"/>
          <w:sz w:val="22"/>
          <w:szCs w:val="22"/>
          <w:lang w:val="en-GB" w:eastAsia="en-US"/>
        </w:rPr>
        <w:t>a minimization of the cooler thickness possible</w:t>
      </w:r>
      <w:r w:rsidR="007354C0" w:rsidRPr="006B3ADE">
        <w:rPr>
          <w:rFonts w:ascii="Arial" w:hAnsi="Arial" w:cs="Arial"/>
          <w:sz w:val="22"/>
          <w:szCs w:val="22"/>
          <w:lang w:val="en-GB"/>
        </w:rPr>
        <w:t>. T</w:t>
      </w:r>
      <w:r w:rsidR="007354C0" w:rsidRPr="008875EB">
        <w:rPr>
          <w:rFonts w:ascii="Arial" w:hAnsi="Arial" w:cs="Arial"/>
          <w:sz w:val="22"/>
          <w:szCs w:val="22"/>
          <w:lang w:val="en-GB" w:eastAsia="en-US"/>
        </w:rPr>
        <w:t>he distance between the cooling area</w:t>
      </w:r>
      <w:r w:rsidR="007354C0" w:rsidRPr="006B3ADE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r w:rsidR="007354C0" w:rsidRPr="008875EB">
        <w:rPr>
          <w:rFonts w:ascii="Arial" w:hAnsi="Arial" w:cs="Arial"/>
          <w:sz w:val="22"/>
          <w:szCs w:val="22"/>
          <w:lang w:val="en-GB" w:eastAsia="en-US"/>
        </w:rPr>
        <w:t>and the laser</w:t>
      </w:r>
      <w:r w:rsidR="007354C0" w:rsidRPr="006B3ADE">
        <w:rPr>
          <w:rFonts w:ascii="Arial" w:hAnsi="Arial" w:cs="Arial"/>
          <w:sz w:val="22"/>
          <w:szCs w:val="22"/>
          <w:lang w:val="en-GB"/>
        </w:rPr>
        <w:t xml:space="preserve"> diode array</w:t>
      </w:r>
      <w:r w:rsidR="007354C0" w:rsidRPr="008875EB">
        <w:rPr>
          <w:rFonts w:ascii="Arial" w:hAnsi="Arial" w:cs="Arial"/>
          <w:sz w:val="22"/>
          <w:szCs w:val="22"/>
          <w:lang w:val="en-GB" w:eastAsia="en-US"/>
        </w:rPr>
        <w:t xml:space="preserve"> is </w:t>
      </w:r>
      <w:r w:rsidR="007354C0" w:rsidRPr="006B3ADE">
        <w:rPr>
          <w:rFonts w:ascii="Arial" w:hAnsi="Arial" w:cs="Arial"/>
          <w:sz w:val="22"/>
          <w:szCs w:val="22"/>
          <w:lang w:val="en-GB"/>
        </w:rPr>
        <w:t xml:space="preserve">here </w:t>
      </w:r>
      <w:r w:rsidR="007354C0" w:rsidRPr="006B3ADE">
        <w:rPr>
          <w:rFonts w:ascii="Arial" w:hAnsi="Arial" w:cs="Arial"/>
          <w:sz w:val="22"/>
          <w:szCs w:val="22"/>
          <w:lang w:val="en-GB" w:eastAsia="en-US"/>
        </w:rPr>
        <w:t>restricted only by the thick</w:t>
      </w:r>
      <w:r w:rsidR="007354C0" w:rsidRPr="006B3ADE">
        <w:rPr>
          <w:rFonts w:ascii="Arial" w:hAnsi="Arial" w:cs="Arial"/>
          <w:sz w:val="22"/>
          <w:szCs w:val="22"/>
          <w:lang w:val="en-GB"/>
        </w:rPr>
        <w:t xml:space="preserve">ness of the </w:t>
      </w:r>
      <w:proofErr w:type="spellStart"/>
      <w:r w:rsidR="007354C0" w:rsidRPr="006B3ADE">
        <w:rPr>
          <w:rFonts w:ascii="Arial" w:hAnsi="Arial" w:cs="Arial"/>
          <w:sz w:val="22"/>
          <w:szCs w:val="22"/>
          <w:lang w:val="en-GB"/>
        </w:rPr>
        <w:t>submount</w:t>
      </w:r>
      <w:proofErr w:type="spellEnd"/>
      <w:r w:rsidR="007354C0" w:rsidRPr="006B3ADE">
        <w:rPr>
          <w:rFonts w:ascii="Arial" w:hAnsi="Arial" w:cs="Arial"/>
          <w:sz w:val="22"/>
          <w:szCs w:val="22"/>
          <w:lang w:val="en-GB"/>
        </w:rPr>
        <w:t xml:space="preserve"> </w:t>
      </w:r>
      <w:r w:rsidR="007354C0" w:rsidRPr="006B3ADE">
        <w:rPr>
          <w:rFonts w:ascii="Arial" w:hAnsi="Arial" w:cs="Arial"/>
          <w:sz w:val="22"/>
          <w:szCs w:val="22"/>
          <w:lang w:val="en-GB" w:eastAsia="en-US"/>
        </w:rPr>
        <w:t xml:space="preserve">placed directly above the </w:t>
      </w:r>
      <w:r w:rsidR="007354C0" w:rsidRPr="006B3ADE">
        <w:rPr>
          <w:rFonts w:ascii="Arial" w:hAnsi="Arial" w:cs="Arial"/>
          <w:sz w:val="22"/>
          <w:szCs w:val="22"/>
          <w:lang w:val="en-GB"/>
        </w:rPr>
        <w:t>water channels</w:t>
      </w:r>
      <w:r w:rsidR="007354C0" w:rsidRPr="006B3ADE">
        <w:rPr>
          <w:rFonts w:ascii="Arial" w:hAnsi="Arial" w:cs="Arial"/>
          <w:sz w:val="22"/>
          <w:szCs w:val="22"/>
          <w:lang w:val="en-GB"/>
        </w:rPr>
        <w:t>‘.</w:t>
      </w:r>
    </w:p>
    <w:p w:rsidR="00CD27D6" w:rsidRPr="008875EB" w:rsidRDefault="00CD27D6" w:rsidP="0055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9" w:hanging="567"/>
        <w:jc w:val="both"/>
        <w:rPr>
          <w:rFonts w:ascii="Arial" w:hAnsi="Arial" w:cs="Arial"/>
          <w:sz w:val="22"/>
          <w:szCs w:val="22"/>
          <w:lang w:val="en-GB" w:eastAsia="en-US"/>
        </w:rPr>
      </w:pPr>
    </w:p>
    <w:p w:rsidR="008875EB" w:rsidRPr="006B3ADE" w:rsidRDefault="00556F3A" w:rsidP="0055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9" w:hanging="567"/>
        <w:jc w:val="both"/>
        <w:rPr>
          <w:rFonts w:ascii="Arial" w:hAnsi="Arial" w:cs="Arial"/>
          <w:sz w:val="22"/>
          <w:szCs w:val="22"/>
          <w:lang w:val="en-GB" w:eastAsia="en-US"/>
        </w:rPr>
      </w:pPr>
      <w:r w:rsidRPr="006B3ADE">
        <w:rPr>
          <w:rFonts w:ascii="Arial" w:hAnsi="Arial" w:cs="Arial"/>
          <w:sz w:val="22"/>
          <w:szCs w:val="22"/>
          <w:lang w:val="en-GB" w:eastAsia="en-US"/>
        </w:rPr>
        <w:tab/>
      </w:r>
      <w:r w:rsidR="00D3142A" w:rsidRPr="006B3ADE">
        <w:rPr>
          <w:rFonts w:ascii="Arial" w:hAnsi="Arial" w:cs="Arial"/>
          <w:sz w:val="22"/>
          <w:szCs w:val="22"/>
          <w:lang w:val="en-GB" w:eastAsia="en-US"/>
        </w:rPr>
        <w:t>The comments concerning t</w:t>
      </w:r>
      <w:r w:rsidR="008875EB" w:rsidRPr="008875EB">
        <w:rPr>
          <w:rFonts w:ascii="Arial" w:hAnsi="Arial" w:cs="Arial"/>
          <w:sz w:val="22"/>
          <w:szCs w:val="22"/>
          <w:lang w:val="en-GB" w:eastAsia="en-US"/>
        </w:rPr>
        <w:t>he corrosion</w:t>
      </w:r>
      <w:r w:rsidR="00D3142A" w:rsidRPr="006B3ADE">
        <w:rPr>
          <w:rFonts w:ascii="Arial" w:hAnsi="Arial" w:cs="Arial"/>
          <w:sz w:val="22"/>
          <w:szCs w:val="22"/>
          <w:lang w:val="en-GB" w:eastAsia="en-US"/>
        </w:rPr>
        <w:t xml:space="preserve"> protection of the channels has been added:</w:t>
      </w:r>
      <w:r w:rsidR="008875EB" w:rsidRPr="008875EB">
        <w:rPr>
          <w:rFonts w:ascii="Arial" w:hAnsi="Arial" w:cs="Arial"/>
          <w:sz w:val="22"/>
          <w:szCs w:val="22"/>
          <w:lang w:val="en-GB" w:eastAsia="en-US"/>
        </w:rPr>
        <w:t xml:space="preserve">  </w:t>
      </w:r>
    </w:p>
    <w:p w:rsidR="00D3142A" w:rsidRPr="006B3ADE" w:rsidRDefault="00556F3A" w:rsidP="0055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9"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6B3ADE">
        <w:rPr>
          <w:rFonts w:ascii="Arial" w:hAnsi="Arial" w:cs="Arial"/>
          <w:i/>
          <w:sz w:val="22"/>
          <w:szCs w:val="22"/>
          <w:lang w:val="en-GB"/>
        </w:rPr>
        <w:tab/>
      </w:r>
      <w:r w:rsidR="00D3142A" w:rsidRPr="006B3ADE">
        <w:rPr>
          <w:rFonts w:ascii="Arial" w:hAnsi="Arial" w:cs="Arial"/>
          <w:i/>
          <w:sz w:val="22"/>
          <w:szCs w:val="22"/>
          <w:lang w:val="en-GB"/>
        </w:rPr>
        <w:t>The ends of channels were closed with electrolytic grade copper using specially elaborated method</w:t>
      </w:r>
      <w:r w:rsidR="00D3142A" w:rsidRPr="006B3ADE">
        <w:rPr>
          <w:rFonts w:ascii="Arial" w:hAnsi="Arial" w:cs="Arial"/>
          <w:sz w:val="22"/>
          <w:szCs w:val="22"/>
          <w:lang w:val="en-GB"/>
        </w:rPr>
        <w:t xml:space="preserve"> </w:t>
      </w:r>
      <w:r w:rsidR="00D3142A" w:rsidRPr="006B3ADE">
        <w:rPr>
          <w:rFonts w:ascii="Arial" w:hAnsi="Arial" w:cs="Arial"/>
          <w:sz w:val="22"/>
          <w:szCs w:val="22"/>
          <w:lang w:val="en-GB"/>
        </w:rPr>
        <w:t>‘</w:t>
      </w:r>
      <w:r w:rsidR="00D3142A" w:rsidRPr="006B3ADE">
        <w:rPr>
          <w:rFonts w:ascii="Arial" w:hAnsi="Arial" w:cs="Arial"/>
          <w:sz w:val="22"/>
          <w:szCs w:val="22"/>
          <w:lang w:val="en-GB"/>
        </w:rPr>
        <w:t>and the corrosion resistant layer</w:t>
      </w:r>
      <w:r w:rsidR="00D3142A" w:rsidRPr="006B3ADE">
        <w:rPr>
          <w:rFonts w:ascii="Arial" w:hAnsi="Arial" w:cs="Arial"/>
          <w:sz w:val="22"/>
          <w:szCs w:val="22"/>
          <w:lang w:val="en-GB"/>
        </w:rPr>
        <w:t>s</w:t>
      </w:r>
      <w:r w:rsidR="00D3142A" w:rsidRPr="006B3ADE">
        <w:rPr>
          <w:rFonts w:ascii="Arial" w:hAnsi="Arial" w:cs="Arial"/>
          <w:sz w:val="22"/>
          <w:szCs w:val="22"/>
          <w:lang w:val="en-GB"/>
        </w:rPr>
        <w:t xml:space="preserve"> w</w:t>
      </w:r>
      <w:r w:rsidR="00D3142A" w:rsidRPr="006B3ADE">
        <w:rPr>
          <w:rFonts w:ascii="Arial" w:hAnsi="Arial" w:cs="Arial"/>
          <w:sz w:val="22"/>
          <w:szCs w:val="22"/>
          <w:lang w:val="en-GB"/>
        </w:rPr>
        <w:t>ere</w:t>
      </w:r>
      <w:r w:rsidR="00D3142A" w:rsidRPr="006B3ADE">
        <w:rPr>
          <w:rFonts w:ascii="Arial" w:hAnsi="Arial" w:cs="Arial"/>
          <w:sz w:val="22"/>
          <w:szCs w:val="22"/>
          <w:lang w:val="en-GB"/>
        </w:rPr>
        <w:t xml:space="preserve"> deposited</w:t>
      </w:r>
      <w:r w:rsidR="00D3142A" w:rsidRPr="006B3ADE">
        <w:rPr>
          <w:rFonts w:ascii="Arial" w:hAnsi="Arial" w:cs="Arial"/>
          <w:sz w:val="22"/>
          <w:szCs w:val="22"/>
          <w:lang w:val="en-GB"/>
        </w:rPr>
        <w:t>.’……. ‘</w:t>
      </w:r>
      <w:r w:rsidR="00D3142A" w:rsidRPr="006B3ADE">
        <w:rPr>
          <w:rFonts w:ascii="Arial" w:hAnsi="Arial" w:cs="Arial"/>
          <w:sz w:val="22"/>
          <w:szCs w:val="22"/>
          <w:lang w:val="en-GB"/>
        </w:rPr>
        <w:t xml:space="preserve">The choice </w:t>
      </w:r>
      <w:r w:rsidR="00D3142A" w:rsidRPr="006B3ADE">
        <w:rPr>
          <w:rFonts w:ascii="Arial" w:hAnsi="Arial" w:cs="Arial"/>
          <w:sz w:val="22"/>
          <w:szCs w:val="22"/>
          <w:lang w:val="en-GB"/>
        </w:rPr>
        <w:t>of the c</w:t>
      </w:r>
      <w:r w:rsidR="00D3142A" w:rsidRPr="006B3ADE">
        <w:rPr>
          <w:rFonts w:ascii="Arial" w:hAnsi="Arial" w:cs="Arial"/>
          <w:sz w:val="22"/>
          <w:szCs w:val="22"/>
          <w:lang w:val="en-GB"/>
        </w:rPr>
        <w:t>orrosion resistant micro-pipe material is beneficial from the point of view of reliability of the coolers.</w:t>
      </w:r>
      <w:r w:rsidR="00D3142A" w:rsidRPr="006B3ADE">
        <w:rPr>
          <w:rFonts w:ascii="Arial" w:hAnsi="Arial" w:cs="Arial"/>
          <w:sz w:val="22"/>
          <w:szCs w:val="22"/>
          <w:lang w:val="en-GB"/>
        </w:rPr>
        <w:t>’</w:t>
      </w:r>
    </w:p>
    <w:p w:rsidR="00D3142A" w:rsidRPr="008875EB" w:rsidRDefault="00D3142A" w:rsidP="0055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9" w:hanging="567"/>
        <w:jc w:val="both"/>
        <w:rPr>
          <w:rFonts w:ascii="Arial" w:hAnsi="Arial" w:cs="Arial"/>
          <w:sz w:val="22"/>
          <w:szCs w:val="22"/>
          <w:lang w:val="en-GB" w:eastAsia="en-US"/>
        </w:rPr>
      </w:pPr>
    </w:p>
    <w:p w:rsidR="008875EB" w:rsidRPr="006B3ADE" w:rsidRDefault="008875EB" w:rsidP="00556F3A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9" w:hanging="567"/>
        <w:jc w:val="both"/>
        <w:rPr>
          <w:rFonts w:ascii="Arial" w:hAnsi="Arial" w:cs="Arial"/>
          <w:sz w:val="22"/>
          <w:szCs w:val="22"/>
          <w:lang w:val="en-GB" w:eastAsia="en-US"/>
        </w:rPr>
      </w:pPr>
      <w:r w:rsidRPr="006B3ADE">
        <w:rPr>
          <w:rFonts w:ascii="Arial" w:hAnsi="Arial" w:cs="Arial"/>
          <w:sz w:val="22"/>
          <w:szCs w:val="22"/>
          <w:lang w:val="en-GB" w:eastAsia="en-US"/>
        </w:rPr>
        <w:t>2nd page, 1st  column, paragraph 1:</w:t>
      </w:r>
    </w:p>
    <w:p w:rsidR="00D3142A" w:rsidRPr="006B3ADE" w:rsidRDefault="00556F3A" w:rsidP="0055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9" w:hanging="567"/>
        <w:jc w:val="both"/>
        <w:rPr>
          <w:rFonts w:ascii="Arial" w:hAnsi="Arial" w:cs="Arial"/>
          <w:sz w:val="22"/>
          <w:szCs w:val="22"/>
          <w:lang w:val="en-GB" w:eastAsia="en-US"/>
        </w:rPr>
      </w:pPr>
      <w:r w:rsidRPr="006B3ADE">
        <w:rPr>
          <w:rFonts w:ascii="Arial" w:hAnsi="Arial" w:cs="Arial"/>
          <w:sz w:val="22"/>
          <w:szCs w:val="22"/>
          <w:lang w:val="en-GB" w:eastAsia="en-US"/>
        </w:rPr>
        <w:tab/>
      </w:r>
      <w:r w:rsidR="00D3142A" w:rsidRPr="006B3ADE">
        <w:rPr>
          <w:rFonts w:ascii="Arial" w:hAnsi="Arial" w:cs="Arial"/>
          <w:sz w:val="22"/>
          <w:szCs w:val="22"/>
          <w:lang w:val="en-GB" w:eastAsia="en-US"/>
        </w:rPr>
        <w:t>The sentence: ‘T</w:t>
      </w:r>
      <w:r w:rsidR="008875EB" w:rsidRPr="008875EB">
        <w:rPr>
          <w:rFonts w:ascii="Arial" w:hAnsi="Arial" w:cs="Arial"/>
          <w:sz w:val="22"/>
          <w:szCs w:val="22"/>
          <w:lang w:val="en-GB" w:eastAsia="en-US"/>
        </w:rPr>
        <w:t>he cooling fluids flows in the micro-pipes to the region</w:t>
      </w:r>
      <w:r w:rsidR="00D3142A" w:rsidRPr="006B3ADE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r w:rsidR="008875EB" w:rsidRPr="008875EB">
        <w:rPr>
          <w:rFonts w:ascii="Arial" w:hAnsi="Arial" w:cs="Arial"/>
          <w:sz w:val="22"/>
          <w:szCs w:val="22"/>
          <w:lang w:val="en-GB" w:eastAsia="en-US"/>
        </w:rPr>
        <w:t>close the laser diode array</w:t>
      </w:r>
      <w:r w:rsidR="00D3142A" w:rsidRPr="006B3ADE">
        <w:rPr>
          <w:rFonts w:ascii="Arial" w:hAnsi="Arial" w:cs="Arial"/>
          <w:sz w:val="22"/>
          <w:szCs w:val="22"/>
          <w:lang w:val="en-GB" w:eastAsia="en-US"/>
        </w:rPr>
        <w:t>’ has been replaced by:</w:t>
      </w:r>
    </w:p>
    <w:p w:rsidR="008875EB" w:rsidRPr="006B3ADE" w:rsidRDefault="00556F3A" w:rsidP="0055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9" w:hanging="567"/>
        <w:jc w:val="both"/>
        <w:rPr>
          <w:rFonts w:ascii="Arial" w:hAnsi="Arial" w:cs="Arial"/>
          <w:sz w:val="22"/>
          <w:szCs w:val="22"/>
          <w:lang w:val="en-GB" w:eastAsia="en-US"/>
        </w:rPr>
      </w:pPr>
      <w:r w:rsidRPr="006B3ADE">
        <w:rPr>
          <w:rFonts w:ascii="Arial" w:hAnsi="Arial" w:cs="Arial"/>
          <w:sz w:val="22"/>
          <w:szCs w:val="22"/>
          <w:lang w:val="en-GB" w:eastAsia="en-US"/>
        </w:rPr>
        <w:tab/>
      </w:r>
      <w:r w:rsidR="00D3142A" w:rsidRPr="006B3ADE">
        <w:rPr>
          <w:rFonts w:ascii="Arial" w:hAnsi="Arial" w:cs="Arial"/>
          <w:sz w:val="22"/>
          <w:szCs w:val="22"/>
          <w:lang w:val="en-GB" w:eastAsia="en-US"/>
        </w:rPr>
        <w:t xml:space="preserve"> ‘T</w:t>
      </w:r>
      <w:r w:rsidR="008875EB" w:rsidRPr="008875EB">
        <w:rPr>
          <w:rFonts w:ascii="Arial" w:hAnsi="Arial" w:cs="Arial"/>
          <w:sz w:val="22"/>
          <w:szCs w:val="22"/>
          <w:lang w:val="en-GB" w:eastAsia="en-US"/>
        </w:rPr>
        <w:t>he cooling fluid flows</w:t>
      </w:r>
      <w:r w:rsidR="00D3142A" w:rsidRPr="006B3ADE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r w:rsidR="008875EB" w:rsidRPr="008875EB">
        <w:rPr>
          <w:rFonts w:ascii="Arial" w:hAnsi="Arial" w:cs="Arial"/>
          <w:sz w:val="22"/>
          <w:szCs w:val="22"/>
          <w:lang w:val="en-GB" w:eastAsia="en-US"/>
        </w:rPr>
        <w:t>in the micro-pipes in the region close to the laser diode array</w:t>
      </w:r>
      <w:r w:rsidR="00D3142A" w:rsidRPr="006B3ADE">
        <w:rPr>
          <w:rFonts w:ascii="Arial" w:hAnsi="Arial" w:cs="Arial"/>
          <w:sz w:val="22"/>
          <w:szCs w:val="22"/>
          <w:lang w:val="en-GB" w:eastAsia="en-US"/>
        </w:rPr>
        <w:t>’.</w:t>
      </w:r>
    </w:p>
    <w:p w:rsidR="00556F3A" w:rsidRPr="006B3ADE" w:rsidRDefault="00556F3A" w:rsidP="0055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9" w:hanging="567"/>
        <w:jc w:val="both"/>
        <w:rPr>
          <w:rFonts w:ascii="Arial" w:hAnsi="Arial" w:cs="Arial"/>
          <w:sz w:val="22"/>
          <w:szCs w:val="22"/>
          <w:lang w:val="en-GB" w:eastAsia="en-US"/>
        </w:rPr>
      </w:pPr>
    </w:p>
    <w:p w:rsidR="008875EB" w:rsidRPr="006B3ADE" w:rsidRDefault="008875EB" w:rsidP="00556F3A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9" w:hanging="567"/>
        <w:jc w:val="both"/>
        <w:rPr>
          <w:rFonts w:ascii="Arial" w:hAnsi="Arial" w:cs="Arial"/>
          <w:sz w:val="22"/>
          <w:szCs w:val="22"/>
          <w:lang w:val="en-GB" w:eastAsia="en-US"/>
        </w:rPr>
      </w:pPr>
      <w:r w:rsidRPr="006B3ADE">
        <w:rPr>
          <w:rFonts w:ascii="Arial" w:hAnsi="Arial" w:cs="Arial"/>
          <w:sz w:val="22"/>
          <w:szCs w:val="22"/>
          <w:lang w:val="en-GB" w:eastAsia="en-US"/>
        </w:rPr>
        <w:t>3rd page, 1st  column, paragraph 1:</w:t>
      </w:r>
    </w:p>
    <w:p w:rsidR="008875EB" w:rsidRPr="006B3ADE" w:rsidRDefault="00556F3A" w:rsidP="0055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9" w:hanging="567"/>
        <w:jc w:val="both"/>
        <w:rPr>
          <w:rFonts w:ascii="Arial" w:hAnsi="Arial" w:cs="Arial"/>
          <w:sz w:val="22"/>
          <w:szCs w:val="22"/>
          <w:lang w:val="en-GB" w:eastAsia="en-US"/>
        </w:rPr>
      </w:pPr>
      <w:r w:rsidRPr="006B3ADE">
        <w:rPr>
          <w:rFonts w:ascii="Arial" w:hAnsi="Arial" w:cs="Arial"/>
          <w:sz w:val="22"/>
          <w:szCs w:val="22"/>
          <w:lang w:val="en-GB" w:eastAsia="en-US"/>
        </w:rPr>
        <w:tab/>
      </w:r>
      <w:r w:rsidR="00BF67C7" w:rsidRPr="006B3ADE">
        <w:rPr>
          <w:rFonts w:ascii="Arial" w:hAnsi="Arial" w:cs="Arial"/>
          <w:sz w:val="22"/>
          <w:szCs w:val="22"/>
          <w:lang w:val="en-GB" w:eastAsia="en-US"/>
        </w:rPr>
        <w:t>A</w:t>
      </w:r>
      <w:r w:rsidR="008875EB" w:rsidRPr="008875EB">
        <w:rPr>
          <w:rFonts w:ascii="Arial" w:hAnsi="Arial" w:cs="Arial"/>
          <w:sz w:val="22"/>
          <w:szCs w:val="22"/>
          <w:lang w:val="en-GB" w:eastAsia="en-US"/>
        </w:rPr>
        <w:t xml:space="preserve"> short explanation </w:t>
      </w:r>
      <w:r w:rsidR="00BF67C7" w:rsidRPr="006B3ADE">
        <w:rPr>
          <w:rFonts w:ascii="Arial" w:hAnsi="Arial" w:cs="Arial"/>
          <w:sz w:val="22"/>
          <w:szCs w:val="22"/>
          <w:lang w:val="en-GB" w:eastAsia="en-US"/>
        </w:rPr>
        <w:t>concerning</w:t>
      </w:r>
      <w:r w:rsidR="008875EB" w:rsidRPr="008875EB">
        <w:rPr>
          <w:rFonts w:ascii="Arial" w:hAnsi="Arial" w:cs="Arial"/>
          <w:sz w:val="22"/>
          <w:szCs w:val="22"/>
          <w:lang w:val="en-GB" w:eastAsia="en-US"/>
        </w:rPr>
        <w:t xml:space="preserve"> the origin of</w:t>
      </w:r>
      <w:r w:rsidR="00D3142A" w:rsidRPr="006B3ADE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r w:rsidR="008875EB" w:rsidRPr="008875EB">
        <w:rPr>
          <w:rFonts w:ascii="Arial" w:hAnsi="Arial" w:cs="Arial"/>
          <w:sz w:val="22"/>
          <w:szCs w:val="22"/>
          <w:lang w:val="en-GB" w:eastAsia="en-US"/>
        </w:rPr>
        <w:t>the hot spot in the left part of the array</w:t>
      </w:r>
      <w:r w:rsidR="00BF67C7" w:rsidRPr="006B3ADE">
        <w:rPr>
          <w:rFonts w:ascii="Arial" w:hAnsi="Arial" w:cs="Arial"/>
          <w:sz w:val="22"/>
          <w:szCs w:val="22"/>
          <w:lang w:val="en-GB" w:eastAsia="en-US"/>
        </w:rPr>
        <w:t xml:space="preserve"> is added:</w:t>
      </w:r>
    </w:p>
    <w:p w:rsidR="00BF67C7" w:rsidRPr="006B3ADE" w:rsidRDefault="00BF67C7" w:rsidP="0055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9" w:hanging="567"/>
        <w:jc w:val="both"/>
        <w:rPr>
          <w:rFonts w:ascii="Arial" w:hAnsi="Arial" w:cs="Arial"/>
          <w:sz w:val="22"/>
          <w:szCs w:val="22"/>
          <w:lang w:val="en-GB" w:eastAsia="en-US"/>
        </w:rPr>
      </w:pPr>
    </w:p>
    <w:p w:rsidR="00BF67C7" w:rsidRPr="008875EB" w:rsidRDefault="00556F3A" w:rsidP="0055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9" w:hanging="567"/>
        <w:jc w:val="both"/>
        <w:rPr>
          <w:rFonts w:ascii="Arial" w:hAnsi="Arial" w:cs="Arial"/>
          <w:sz w:val="22"/>
          <w:szCs w:val="22"/>
          <w:lang w:val="en-GB" w:eastAsia="en-US"/>
        </w:rPr>
      </w:pPr>
      <w:r w:rsidRPr="006B3ADE">
        <w:rPr>
          <w:rFonts w:ascii="Arial" w:hAnsi="Arial" w:cs="Arial"/>
          <w:sz w:val="22"/>
          <w:szCs w:val="22"/>
          <w:lang w:val="en-GB" w:eastAsia="en-US"/>
        </w:rPr>
        <w:lastRenderedPageBreak/>
        <w:tab/>
      </w:r>
      <w:r w:rsidR="00BF67C7" w:rsidRPr="006B3ADE">
        <w:rPr>
          <w:rFonts w:ascii="Arial" w:hAnsi="Arial" w:cs="Arial"/>
          <w:sz w:val="22"/>
          <w:szCs w:val="22"/>
          <w:lang w:val="en-GB" w:eastAsia="en-US"/>
        </w:rPr>
        <w:t>‘</w:t>
      </w:r>
      <w:r w:rsidR="00BF67C7" w:rsidRPr="006B3ADE">
        <w:rPr>
          <w:rFonts w:ascii="Arial" w:hAnsi="Arial" w:cs="Arial"/>
          <w:sz w:val="22"/>
          <w:szCs w:val="22"/>
          <w:lang w:val="en-GB" w:eastAsia="en-US"/>
        </w:rPr>
        <w:t>An inspection of the laser front facet under the optical microscope revealed a spot at the position corresponding to the observed temperature peak. Most probably, a contaminant absorbing the optical radiation acted as a starting point for extended defect area, leading to the degradation of the emitter.</w:t>
      </w:r>
      <w:r w:rsidR="0007703F" w:rsidRPr="006B3ADE">
        <w:rPr>
          <w:rFonts w:ascii="Arial" w:hAnsi="Arial" w:cs="Arial"/>
          <w:sz w:val="22"/>
          <w:szCs w:val="22"/>
          <w:lang w:val="en-GB" w:eastAsia="en-US"/>
        </w:rPr>
        <w:t>’</w:t>
      </w:r>
    </w:p>
    <w:p w:rsidR="008875EB" w:rsidRPr="008875EB" w:rsidRDefault="008875EB" w:rsidP="0055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9" w:hanging="567"/>
        <w:jc w:val="both"/>
        <w:rPr>
          <w:rFonts w:ascii="Arial" w:hAnsi="Arial" w:cs="Arial"/>
          <w:sz w:val="22"/>
          <w:szCs w:val="22"/>
          <w:lang w:val="en-GB" w:eastAsia="en-US"/>
        </w:rPr>
      </w:pPr>
    </w:p>
    <w:p w:rsidR="0007703F" w:rsidRPr="006B3ADE" w:rsidRDefault="0007703F" w:rsidP="00556F3A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9" w:hanging="567"/>
        <w:jc w:val="both"/>
        <w:rPr>
          <w:rFonts w:ascii="Arial" w:hAnsi="Arial" w:cs="Arial"/>
          <w:sz w:val="22"/>
          <w:szCs w:val="22"/>
          <w:lang w:val="en-GB" w:eastAsia="en-US"/>
        </w:rPr>
      </w:pPr>
      <w:r w:rsidRPr="006B3ADE">
        <w:rPr>
          <w:rFonts w:ascii="Arial" w:hAnsi="Arial" w:cs="Arial"/>
          <w:sz w:val="22"/>
          <w:szCs w:val="22"/>
          <w:lang w:val="en-GB" w:eastAsia="en-US"/>
        </w:rPr>
        <w:t xml:space="preserve">In Summary </w:t>
      </w:r>
      <w:r w:rsidRPr="006B3ADE">
        <w:rPr>
          <w:rFonts w:ascii="Arial" w:hAnsi="Arial" w:cs="Arial"/>
          <w:sz w:val="22"/>
          <w:szCs w:val="22"/>
          <w:lang w:val="en-GB" w:eastAsia="en-US"/>
        </w:rPr>
        <w:t xml:space="preserve">we have been asked to </w:t>
      </w:r>
      <w:r w:rsidRPr="006B3ADE">
        <w:rPr>
          <w:rFonts w:ascii="Arial" w:hAnsi="Arial" w:cs="Arial"/>
          <w:sz w:val="22"/>
          <w:szCs w:val="22"/>
          <w:lang w:val="en-GB" w:eastAsia="en-US"/>
        </w:rPr>
        <w:t>give here some numbers, e.g. x mm</w:t>
      </w:r>
      <w:r w:rsidR="006B3ADE" w:rsidRPr="006B3ADE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r w:rsidRPr="008875EB">
        <w:rPr>
          <w:rFonts w:ascii="Arial" w:hAnsi="Arial" w:cs="Arial"/>
          <w:sz w:val="22"/>
          <w:szCs w:val="22"/>
          <w:lang w:val="en-GB" w:eastAsia="en-US"/>
        </w:rPr>
        <w:t>compering to y mm which is the typical th</w:t>
      </w:r>
      <w:r w:rsidRPr="006B3ADE">
        <w:rPr>
          <w:rFonts w:ascii="Arial" w:hAnsi="Arial" w:cs="Arial"/>
          <w:sz w:val="22"/>
          <w:szCs w:val="22"/>
          <w:lang w:val="en-GB" w:eastAsia="en-US"/>
        </w:rPr>
        <w:t>ickness of conventional devices.</w:t>
      </w:r>
      <w:r w:rsidR="00556F3A" w:rsidRPr="006B3ADE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r w:rsidRPr="006B3ADE">
        <w:rPr>
          <w:rFonts w:ascii="Arial" w:hAnsi="Arial" w:cs="Arial"/>
          <w:sz w:val="22"/>
          <w:szCs w:val="22"/>
          <w:lang w:val="en-GB" w:eastAsia="en-US"/>
        </w:rPr>
        <w:t>The paragraph has been modified:</w:t>
      </w:r>
    </w:p>
    <w:p w:rsidR="00556F3A" w:rsidRPr="00D042D9" w:rsidRDefault="00D042D9" w:rsidP="00D042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9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i/>
          <w:sz w:val="22"/>
          <w:szCs w:val="22"/>
          <w:lang w:val="en-GB"/>
        </w:rPr>
        <w:t>‘</w:t>
      </w:r>
      <w:r w:rsidRPr="00D042D9">
        <w:rPr>
          <w:rFonts w:ascii="Arial" w:hAnsi="Arial" w:cs="Arial"/>
          <w:sz w:val="22"/>
          <w:szCs w:val="22"/>
          <w:lang w:val="en-GB"/>
        </w:rPr>
        <w:t>Small dimension of the cooler in the direction perpendicular to junction allows forming an array stack with the array-to array distance (pitch) of 1 mm. This is advantageous for optical pumping applications and brings a benefit in comparison to convectional constructions, where the pitch of the array stack ranges typically from 1.6 mm to 1.9 mm [12-14].</w:t>
      </w:r>
      <w:r>
        <w:rPr>
          <w:rFonts w:ascii="Arial" w:hAnsi="Arial" w:cs="Arial"/>
          <w:sz w:val="22"/>
          <w:szCs w:val="22"/>
          <w:lang w:val="en-GB"/>
        </w:rPr>
        <w:t>’</w:t>
      </w:r>
    </w:p>
    <w:p w:rsidR="0007703F" w:rsidRPr="008875EB" w:rsidRDefault="00556F3A" w:rsidP="0055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9" w:hanging="567"/>
        <w:jc w:val="both"/>
        <w:rPr>
          <w:rFonts w:ascii="Arial" w:hAnsi="Arial" w:cs="Arial"/>
          <w:sz w:val="22"/>
          <w:szCs w:val="22"/>
          <w:lang w:val="en-GB" w:eastAsia="en-US"/>
        </w:rPr>
      </w:pPr>
      <w:r w:rsidRPr="006B3ADE">
        <w:rPr>
          <w:rFonts w:ascii="Arial" w:hAnsi="Arial" w:cs="Arial"/>
          <w:sz w:val="22"/>
          <w:szCs w:val="22"/>
          <w:lang w:val="en-GB"/>
        </w:rPr>
        <w:tab/>
      </w:r>
      <w:r w:rsidR="0007703F" w:rsidRPr="006B3ADE">
        <w:rPr>
          <w:rFonts w:ascii="Arial" w:hAnsi="Arial" w:cs="Arial"/>
          <w:sz w:val="22"/>
          <w:szCs w:val="22"/>
          <w:lang w:val="en-GB"/>
        </w:rPr>
        <w:t>The references [12-14] have been added.</w:t>
      </w:r>
    </w:p>
    <w:p w:rsidR="008A60F4" w:rsidRPr="006B3ADE" w:rsidRDefault="008A60F4" w:rsidP="0055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9" w:hanging="567"/>
        <w:jc w:val="both"/>
        <w:rPr>
          <w:rFonts w:ascii="Arial" w:hAnsi="Arial" w:cs="Arial"/>
          <w:sz w:val="22"/>
          <w:szCs w:val="22"/>
          <w:lang w:val="en-GB" w:eastAsia="en-US"/>
        </w:rPr>
      </w:pPr>
    </w:p>
    <w:p w:rsidR="008A60F4" w:rsidRPr="006B3ADE" w:rsidRDefault="00556F3A" w:rsidP="0055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9" w:hanging="567"/>
        <w:jc w:val="both"/>
        <w:rPr>
          <w:rFonts w:ascii="Arial" w:hAnsi="Arial" w:cs="Arial"/>
          <w:sz w:val="22"/>
          <w:szCs w:val="22"/>
          <w:lang w:val="en-GB" w:eastAsia="en-US"/>
        </w:rPr>
      </w:pPr>
      <w:r w:rsidRPr="006B3ADE">
        <w:rPr>
          <w:rFonts w:ascii="Arial" w:hAnsi="Arial" w:cs="Arial"/>
          <w:sz w:val="22"/>
          <w:szCs w:val="22"/>
          <w:lang w:val="en-GB" w:eastAsia="en-US"/>
        </w:rPr>
        <w:tab/>
      </w:r>
      <w:r w:rsidR="00645E6E" w:rsidRPr="006B3ADE">
        <w:rPr>
          <w:rFonts w:ascii="Arial" w:hAnsi="Arial" w:cs="Arial"/>
          <w:sz w:val="22"/>
          <w:szCs w:val="22"/>
          <w:lang w:val="en-GB" w:eastAsia="en-US"/>
        </w:rPr>
        <w:t>The last sentence in the Summary has been strengthen by adding:</w:t>
      </w:r>
    </w:p>
    <w:p w:rsidR="00645E6E" w:rsidRPr="006B3ADE" w:rsidRDefault="00645E6E" w:rsidP="0055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9" w:hanging="567"/>
        <w:jc w:val="both"/>
        <w:rPr>
          <w:rFonts w:ascii="Arial" w:hAnsi="Arial" w:cs="Arial"/>
          <w:i/>
          <w:sz w:val="22"/>
          <w:szCs w:val="22"/>
          <w:lang w:val="en-GB"/>
        </w:rPr>
      </w:pPr>
    </w:p>
    <w:p w:rsidR="00645E6E" w:rsidRPr="008875EB" w:rsidRDefault="00556F3A" w:rsidP="0055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9" w:hanging="567"/>
        <w:jc w:val="both"/>
        <w:rPr>
          <w:rFonts w:ascii="Arial" w:hAnsi="Arial" w:cs="Arial"/>
          <w:sz w:val="22"/>
          <w:szCs w:val="22"/>
          <w:lang w:val="en-GB" w:eastAsia="en-US"/>
        </w:rPr>
      </w:pPr>
      <w:r w:rsidRPr="006B3ADE">
        <w:rPr>
          <w:rFonts w:ascii="Arial" w:hAnsi="Arial" w:cs="Arial"/>
          <w:i/>
          <w:sz w:val="22"/>
          <w:szCs w:val="22"/>
          <w:lang w:val="en-GB"/>
        </w:rPr>
        <w:tab/>
      </w:r>
      <w:r w:rsidR="002C55BB" w:rsidRPr="006B3ADE">
        <w:rPr>
          <w:rFonts w:ascii="Arial" w:hAnsi="Arial" w:cs="Arial"/>
          <w:i/>
          <w:sz w:val="22"/>
          <w:szCs w:val="22"/>
          <w:lang w:val="en-GB"/>
        </w:rPr>
        <w:t xml:space="preserve">The presented experimental results indicate that the cooling system is an interesting solution for high-power diode laser </w:t>
      </w:r>
      <w:r w:rsidR="00645E6E" w:rsidRPr="006B3ADE">
        <w:rPr>
          <w:rFonts w:ascii="Arial" w:hAnsi="Arial" w:cs="Arial"/>
          <w:i/>
          <w:sz w:val="22"/>
          <w:szCs w:val="22"/>
          <w:lang w:val="en-GB"/>
        </w:rPr>
        <w:t>arrays ‘</w:t>
      </w:r>
      <w:r w:rsidR="00645E6E" w:rsidRPr="006B3ADE">
        <w:rPr>
          <w:rFonts w:ascii="Arial" w:hAnsi="Arial" w:cs="Arial"/>
          <w:sz w:val="22"/>
          <w:szCs w:val="22"/>
          <w:lang w:val="en-GB"/>
        </w:rPr>
        <w:t>due to miniaturized construction and lower induced strain in comparison to conventional copper coolers.’</w:t>
      </w:r>
    </w:p>
    <w:p w:rsidR="00E35088" w:rsidRPr="006B3ADE" w:rsidRDefault="00E35088" w:rsidP="00556F3A">
      <w:pPr>
        <w:ind w:left="919" w:hanging="567"/>
        <w:jc w:val="both"/>
        <w:rPr>
          <w:rFonts w:ascii="Arial" w:hAnsi="Arial" w:cs="Arial"/>
          <w:sz w:val="22"/>
          <w:szCs w:val="22"/>
          <w:lang w:val="en-GB"/>
        </w:rPr>
      </w:pPr>
    </w:p>
    <w:p w:rsidR="006B3ADE" w:rsidRPr="006B3ADE" w:rsidRDefault="006B3ADE" w:rsidP="006B3ADE">
      <w:pPr>
        <w:rPr>
          <w:rFonts w:ascii="Arial" w:hAnsi="Arial" w:cs="Arial"/>
          <w:sz w:val="22"/>
          <w:szCs w:val="22"/>
          <w:lang w:val="en-GB"/>
        </w:rPr>
      </w:pPr>
      <w:r w:rsidRPr="006B3ADE">
        <w:rPr>
          <w:rFonts w:ascii="Arial" w:hAnsi="Arial" w:cs="Arial"/>
          <w:iCs/>
          <w:sz w:val="22"/>
          <w:szCs w:val="22"/>
          <w:lang w:val="en-GB"/>
        </w:rPr>
        <w:t xml:space="preserve">Again, I would </w:t>
      </w:r>
      <w:r w:rsidRPr="006B3ADE">
        <w:rPr>
          <w:rFonts w:ascii="Arial" w:hAnsi="Arial" w:cs="Arial"/>
          <w:iCs/>
          <w:sz w:val="22"/>
          <w:szCs w:val="22"/>
          <w:lang w:val="en-GB"/>
        </w:rPr>
        <w:t>like to thank the R</w:t>
      </w:r>
      <w:r w:rsidRPr="006B3ADE">
        <w:rPr>
          <w:rFonts w:ascii="Arial" w:hAnsi="Arial" w:cs="Arial"/>
          <w:iCs/>
          <w:sz w:val="22"/>
          <w:szCs w:val="22"/>
          <w:lang w:val="en-GB"/>
        </w:rPr>
        <w:t xml:space="preserve">eviewer for reading </w:t>
      </w:r>
      <w:r w:rsidRPr="006B3ADE">
        <w:rPr>
          <w:rFonts w:ascii="Arial" w:hAnsi="Arial" w:cs="Arial"/>
          <w:iCs/>
          <w:sz w:val="22"/>
          <w:szCs w:val="22"/>
          <w:lang w:val="en-GB"/>
        </w:rPr>
        <w:t>our</w:t>
      </w:r>
      <w:r w:rsidRPr="006B3ADE">
        <w:rPr>
          <w:rFonts w:ascii="Arial" w:hAnsi="Arial" w:cs="Arial"/>
          <w:iCs/>
          <w:sz w:val="22"/>
          <w:szCs w:val="22"/>
          <w:lang w:val="en-GB"/>
        </w:rPr>
        <w:t xml:space="preserve"> manuscript and </w:t>
      </w:r>
      <w:r w:rsidRPr="006B3ADE">
        <w:rPr>
          <w:rFonts w:ascii="Arial" w:hAnsi="Arial" w:cs="Arial"/>
          <w:iCs/>
          <w:sz w:val="22"/>
          <w:szCs w:val="22"/>
          <w:lang w:val="en-GB"/>
        </w:rPr>
        <w:t>suggesting the corrections.</w:t>
      </w:r>
    </w:p>
    <w:p w:rsidR="008875EB" w:rsidRPr="006B3ADE" w:rsidRDefault="008875EB" w:rsidP="00556F3A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8875EB" w:rsidRPr="006B3ADE" w:rsidRDefault="008875EB" w:rsidP="00556F3A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E35088" w:rsidRPr="006B3ADE" w:rsidRDefault="006B3ADE" w:rsidP="00556F3A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Sincerely y</w:t>
      </w:r>
      <w:r w:rsidR="00E35088" w:rsidRPr="006B3ADE">
        <w:rPr>
          <w:rFonts w:ascii="Arial" w:hAnsi="Arial" w:cs="Arial"/>
          <w:sz w:val="22"/>
          <w:szCs w:val="22"/>
          <w:lang w:val="en-GB"/>
        </w:rPr>
        <w:t>ours,</w:t>
      </w:r>
    </w:p>
    <w:p w:rsidR="00E35088" w:rsidRPr="00D3142A" w:rsidRDefault="00E35088" w:rsidP="00E35088">
      <w:pPr>
        <w:pStyle w:val="HTML-wstpniesformatowany"/>
        <w:rPr>
          <w:rFonts w:ascii="Arial" w:hAnsi="Arial" w:cs="Arial"/>
          <w:sz w:val="22"/>
          <w:szCs w:val="22"/>
          <w:lang w:val="en-GB"/>
        </w:rPr>
      </w:pPr>
    </w:p>
    <w:p w:rsidR="00E35088" w:rsidRPr="00D3142A" w:rsidRDefault="00E35088" w:rsidP="00E3508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D3142A">
        <w:rPr>
          <w:rFonts w:ascii="Arial" w:hAnsi="Arial" w:cs="Arial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.05pt;width:186.7pt;height:46.05pt;z-index:-251658240;mso-wrap-edited:f" wrapcoords="-87 0 -87 21246 21600 21246 21600 0 -87 0">
            <v:imagedata r:id="rId6" o:title=""/>
          </v:shape>
          <o:OLEObject Type="Embed" ProgID="CorelPhotoPaint.Image.12" ShapeID="_x0000_s1026" DrawAspect="Content" ObjectID="_1456918644" r:id="rId7"/>
        </w:pict>
      </w:r>
    </w:p>
    <w:p w:rsidR="00E35088" w:rsidRPr="00D3142A" w:rsidRDefault="00E35088" w:rsidP="00E35088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E35088" w:rsidRPr="00D3142A" w:rsidRDefault="00E35088" w:rsidP="00E35088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E35088" w:rsidRPr="00D3142A" w:rsidRDefault="00E35088" w:rsidP="00E3508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D3142A">
        <w:rPr>
          <w:rFonts w:ascii="Arial" w:hAnsi="Arial" w:cs="Arial"/>
          <w:sz w:val="22"/>
          <w:szCs w:val="22"/>
          <w:lang w:val="en-US"/>
        </w:rPr>
        <w:t xml:space="preserve">Anna </w:t>
      </w:r>
      <w:proofErr w:type="spellStart"/>
      <w:r w:rsidRPr="00D3142A">
        <w:rPr>
          <w:rFonts w:ascii="Arial" w:hAnsi="Arial" w:cs="Arial"/>
          <w:sz w:val="22"/>
          <w:szCs w:val="22"/>
          <w:lang w:val="en-US"/>
        </w:rPr>
        <w:t>Kozł</w:t>
      </w:r>
      <w:r w:rsidRPr="00D3142A">
        <w:rPr>
          <w:rFonts w:ascii="Arial" w:hAnsi="Arial" w:cs="Arial"/>
          <w:sz w:val="22"/>
          <w:szCs w:val="22"/>
          <w:lang w:val="en-US"/>
        </w:rPr>
        <w:t>owska</w:t>
      </w:r>
      <w:proofErr w:type="spellEnd"/>
    </w:p>
    <w:p w:rsidR="00A4323C" w:rsidRPr="00D3142A" w:rsidRDefault="00261CFF">
      <w:pPr>
        <w:rPr>
          <w:rFonts w:ascii="Arial" w:hAnsi="Arial" w:cs="Arial"/>
          <w:sz w:val="22"/>
          <w:szCs w:val="22"/>
        </w:rPr>
      </w:pPr>
    </w:p>
    <w:sectPr w:rsidR="00A4323C" w:rsidRPr="00D31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341ED"/>
    <w:multiLevelType w:val="hybridMultilevel"/>
    <w:tmpl w:val="BD1A129A"/>
    <w:lvl w:ilvl="0" w:tplc="A12A71A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AF456D"/>
    <w:multiLevelType w:val="hybridMultilevel"/>
    <w:tmpl w:val="7772C2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80B15"/>
    <w:multiLevelType w:val="hybridMultilevel"/>
    <w:tmpl w:val="19866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9C1E85"/>
    <w:multiLevelType w:val="hybridMultilevel"/>
    <w:tmpl w:val="E1447E94"/>
    <w:lvl w:ilvl="0" w:tplc="2B222BC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D241F0"/>
    <w:multiLevelType w:val="hybridMultilevel"/>
    <w:tmpl w:val="9F367B66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088"/>
    <w:rsid w:val="0007703F"/>
    <w:rsid w:val="00261CFF"/>
    <w:rsid w:val="002C55BB"/>
    <w:rsid w:val="003118F9"/>
    <w:rsid w:val="005451C4"/>
    <w:rsid w:val="00556F3A"/>
    <w:rsid w:val="00645E6E"/>
    <w:rsid w:val="00646B5B"/>
    <w:rsid w:val="00682282"/>
    <w:rsid w:val="006B3ADE"/>
    <w:rsid w:val="006C2C18"/>
    <w:rsid w:val="007354C0"/>
    <w:rsid w:val="00874DE9"/>
    <w:rsid w:val="008875EB"/>
    <w:rsid w:val="008A60F4"/>
    <w:rsid w:val="009F6ADE"/>
    <w:rsid w:val="00A705F5"/>
    <w:rsid w:val="00BF67C7"/>
    <w:rsid w:val="00CD27D6"/>
    <w:rsid w:val="00D042D9"/>
    <w:rsid w:val="00D3142A"/>
    <w:rsid w:val="00E0205B"/>
    <w:rsid w:val="00E35088"/>
    <w:rsid w:val="00EE557A"/>
    <w:rsid w:val="00F742C1"/>
    <w:rsid w:val="00F8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rsid w:val="00E35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E35088"/>
    <w:rPr>
      <w:rFonts w:ascii="Arial Unicode MS" w:eastAsia="Arial Unicode MS" w:hAnsi="Arial Unicode MS" w:cs="Arial Unicode MS"/>
      <w:sz w:val="20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8875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rsid w:val="00E35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E35088"/>
    <w:rPr>
      <w:rFonts w:ascii="Arial Unicode MS" w:eastAsia="Arial Unicode MS" w:hAnsi="Arial Unicode MS" w:cs="Arial Unicode MS"/>
      <w:sz w:val="20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887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6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5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0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2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6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4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1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52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6</cp:revision>
  <dcterms:created xsi:type="dcterms:W3CDTF">2014-03-21T08:10:00Z</dcterms:created>
  <dcterms:modified xsi:type="dcterms:W3CDTF">2014-03-21T13:51:00Z</dcterms:modified>
</cp:coreProperties>
</file>